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75B6" w14:textId="77777777" w:rsidR="00CF6E3E" w:rsidRPr="00A10275" w:rsidRDefault="00CF6E3E" w:rsidP="00CF6E3E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Notes from Leading the Way—Montgomery County Confronts Climate Change</w:t>
      </w:r>
    </w:p>
    <w:p w14:paraId="25AA810A" w14:textId="710DBAD5" w:rsidR="00CF6E3E" w:rsidRPr="00A10275" w:rsidRDefault="00CF6E3E" w:rsidP="00CF6E3E">
      <w:pPr>
        <w:rPr>
          <w:rFonts w:asciiTheme="minorHAnsi" w:hAnsiTheme="minorHAnsi" w:cstheme="minorHAnsi"/>
          <w:b/>
        </w:rPr>
      </w:pPr>
      <w:r w:rsidRPr="00A10275">
        <w:rPr>
          <w:rFonts w:asciiTheme="minorHAnsi" w:hAnsiTheme="minorHAnsi" w:cstheme="minorHAnsi"/>
          <w:b/>
        </w:rPr>
        <w:t>Small Group Discussion: Sustainable Communities</w:t>
      </w:r>
    </w:p>
    <w:p w14:paraId="19251FC5" w14:textId="77777777" w:rsidR="00CF6E3E" w:rsidRPr="00A10275" w:rsidRDefault="00CF6E3E" w:rsidP="00CF6E3E">
      <w:pPr>
        <w:rPr>
          <w:rFonts w:asciiTheme="minorHAnsi" w:hAnsiTheme="minorHAnsi" w:cstheme="minorHAnsi"/>
        </w:rPr>
      </w:pPr>
    </w:p>
    <w:p w14:paraId="52A7E41E" w14:textId="77777777" w:rsidR="001957D3" w:rsidRDefault="001957D3" w:rsidP="00CF6E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Facilitator: </w:t>
      </w:r>
      <w:r w:rsidR="00CF6E3E" w:rsidRPr="00A10275">
        <w:rPr>
          <w:rFonts w:asciiTheme="minorHAnsi" w:hAnsiTheme="minorHAnsi" w:cstheme="minorHAnsi"/>
        </w:rPr>
        <w:t xml:space="preserve">Danielle </w:t>
      </w:r>
      <w:proofErr w:type="spellStart"/>
      <w:r w:rsidR="00CF6E3E" w:rsidRPr="00A10275">
        <w:rPr>
          <w:rFonts w:asciiTheme="minorHAnsi" w:hAnsiTheme="minorHAnsi" w:cstheme="minorHAnsi"/>
        </w:rPr>
        <w:t>Meitiv</w:t>
      </w:r>
      <w:proofErr w:type="spellEnd"/>
      <w:r w:rsidR="00CF6E3E" w:rsidRPr="00A10275">
        <w:rPr>
          <w:rFonts w:asciiTheme="minorHAnsi" w:hAnsiTheme="minorHAnsi" w:cstheme="minorHAnsi"/>
        </w:rPr>
        <w:t>, climate scientist</w:t>
      </w:r>
    </w:p>
    <w:p w14:paraId="404098D1" w14:textId="2A8EF377" w:rsidR="00CF6E3E" w:rsidRPr="00A10275" w:rsidRDefault="001957D3" w:rsidP="00CF6E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F6E3E" w:rsidRPr="00A10275">
        <w:rPr>
          <w:rFonts w:asciiTheme="minorHAnsi" w:hAnsiTheme="minorHAnsi" w:cstheme="minorHAnsi"/>
        </w:rPr>
        <w:t>apporteur</w:t>
      </w:r>
      <w:r>
        <w:rPr>
          <w:rFonts w:asciiTheme="minorHAnsi" w:hAnsiTheme="minorHAnsi" w:cstheme="minorHAnsi"/>
        </w:rPr>
        <w:t xml:space="preserve">: </w:t>
      </w:r>
      <w:r w:rsidR="00CF6E3E" w:rsidRPr="00A10275">
        <w:rPr>
          <w:rFonts w:asciiTheme="minorHAnsi" w:hAnsiTheme="minorHAnsi" w:cstheme="minorHAnsi"/>
        </w:rPr>
        <w:t>Jonathan Bernstein.</w:t>
      </w:r>
    </w:p>
    <w:p w14:paraId="139B98A5" w14:textId="533BA724" w:rsidR="00CF6E3E" w:rsidRPr="00A10275" w:rsidRDefault="00CF6E3E" w:rsidP="00CF6E3E">
      <w:pPr>
        <w:rPr>
          <w:rFonts w:asciiTheme="minorHAnsi" w:hAnsiTheme="minorHAnsi" w:cstheme="minorHAnsi"/>
        </w:rPr>
      </w:pPr>
    </w:p>
    <w:p w14:paraId="699104EF" w14:textId="77777777" w:rsidR="001608FE" w:rsidRPr="00A10275" w:rsidRDefault="001608FE" w:rsidP="00CF6E3E">
      <w:pPr>
        <w:shd w:val="clear" w:color="auto" w:fill="FFFFFF"/>
        <w:rPr>
          <w:rFonts w:asciiTheme="minorHAnsi" w:hAnsiTheme="minorHAnsi" w:cstheme="minorHAnsi"/>
          <w:i/>
          <w:color w:val="333333"/>
        </w:rPr>
        <w:sectPr w:rsidR="001608FE" w:rsidRPr="00A10275" w:rsidSect="000B3A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0AA683" w14:textId="5E5E7A91" w:rsidR="00CF6E3E" w:rsidRPr="00A10275" w:rsidRDefault="00E35D21" w:rsidP="00CF6E3E">
      <w:pPr>
        <w:shd w:val="clear" w:color="auto" w:fill="FFFFFF"/>
        <w:rPr>
          <w:rFonts w:asciiTheme="minorHAnsi" w:hAnsiTheme="minorHAnsi" w:cstheme="minorHAnsi"/>
          <w:i/>
          <w:color w:val="333333"/>
        </w:rPr>
      </w:pPr>
      <w:r w:rsidRPr="00A10275">
        <w:rPr>
          <w:rFonts w:asciiTheme="minorHAnsi" w:hAnsiTheme="minorHAnsi" w:cstheme="minorHAnsi"/>
          <w:i/>
          <w:color w:val="333333"/>
        </w:rPr>
        <w:t>Sustainable is</w:t>
      </w:r>
    </w:p>
    <w:p w14:paraId="6FF6E993" w14:textId="16783DCC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Resilient, independent</w:t>
      </w:r>
    </w:p>
    <w:p w14:paraId="127FB8D6" w14:textId="4CFEC257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Locally empowering</w:t>
      </w:r>
    </w:p>
    <w:p w14:paraId="64724FF5" w14:textId="3D38DF46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Can keep ___ without destroying the environment</w:t>
      </w:r>
    </w:p>
    <w:p w14:paraId="49DA5F83" w14:textId="4494D30B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Will last to 7</w:t>
      </w:r>
      <w:r w:rsidRPr="00A10275">
        <w:rPr>
          <w:rFonts w:asciiTheme="minorHAnsi" w:hAnsiTheme="minorHAnsi" w:cstheme="minorHAnsi"/>
          <w:color w:val="333333"/>
          <w:vertAlign w:val="superscript"/>
        </w:rPr>
        <w:t>th</w:t>
      </w:r>
      <w:r w:rsidRPr="00A10275">
        <w:rPr>
          <w:rFonts w:asciiTheme="minorHAnsi" w:hAnsiTheme="minorHAnsi" w:cstheme="minorHAnsi"/>
          <w:color w:val="333333"/>
        </w:rPr>
        <w:t xml:space="preserve"> Generation, 100 years from now</w:t>
      </w:r>
    </w:p>
    <w:p w14:paraId="1C7117AA" w14:textId="1C758E7A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Closed loop</w:t>
      </w:r>
    </w:p>
    <w:p w14:paraId="64E7AE0B" w14:textId="1F20A64D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Self-perpetuating</w:t>
      </w:r>
    </w:p>
    <w:p w14:paraId="4298A752" w14:textId="15248E35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Without outside impact</w:t>
      </w:r>
    </w:p>
    <w:p w14:paraId="36703A48" w14:textId="0E73F8E3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Distributed infrastructure</w:t>
      </w:r>
    </w:p>
    <w:p w14:paraId="121FD75D" w14:textId="2E5E4C57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Limits to growth</w:t>
      </w:r>
    </w:p>
    <w:p w14:paraId="72A35F13" w14:textId="333444E1" w:rsidR="00E35D21" w:rsidRPr="00A10275" w:rsidRDefault="00E35D21" w:rsidP="00E35D21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Fine space and resources</w:t>
      </w:r>
    </w:p>
    <w:p w14:paraId="7743444D" w14:textId="6AA032A2" w:rsidR="00E35D21" w:rsidRPr="00A10275" w:rsidRDefault="00E35D21" w:rsidP="00CF6E3E">
      <w:pPr>
        <w:shd w:val="clear" w:color="auto" w:fill="FFFFFF"/>
        <w:rPr>
          <w:rFonts w:asciiTheme="minorHAnsi" w:hAnsiTheme="minorHAnsi" w:cstheme="minorHAnsi"/>
          <w:color w:val="333333"/>
        </w:rPr>
      </w:pPr>
    </w:p>
    <w:p w14:paraId="11F80C26" w14:textId="77777777" w:rsidR="001608FE" w:rsidRPr="00A10275" w:rsidRDefault="001608FE" w:rsidP="00CF6E3E">
      <w:pPr>
        <w:shd w:val="clear" w:color="auto" w:fill="FFFFFF"/>
        <w:rPr>
          <w:rFonts w:asciiTheme="minorHAnsi" w:hAnsiTheme="minorHAnsi" w:cstheme="minorHAnsi"/>
          <w:i/>
          <w:color w:val="333333"/>
        </w:rPr>
      </w:pPr>
    </w:p>
    <w:p w14:paraId="5F0DDA0C" w14:textId="77777777" w:rsidR="001608FE" w:rsidRPr="00A10275" w:rsidRDefault="001608FE" w:rsidP="00CF6E3E">
      <w:pPr>
        <w:shd w:val="clear" w:color="auto" w:fill="FFFFFF"/>
        <w:rPr>
          <w:rFonts w:asciiTheme="minorHAnsi" w:hAnsiTheme="minorHAnsi" w:cstheme="minorHAnsi"/>
          <w:i/>
          <w:color w:val="333333"/>
        </w:rPr>
      </w:pPr>
    </w:p>
    <w:p w14:paraId="2049D244" w14:textId="77777777" w:rsidR="001608FE" w:rsidRPr="00A10275" w:rsidRDefault="001608FE" w:rsidP="00CF6E3E">
      <w:pPr>
        <w:shd w:val="clear" w:color="auto" w:fill="FFFFFF"/>
        <w:rPr>
          <w:rFonts w:asciiTheme="minorHAnsi" w:hAnsiTheme="minorHAnsi" w:cstheme="minorHAnsi"/>
          <w:i/>
          <w:color w:val="333333"/>
        </w:rPr>
      </w:pPr>
    </w:p>
    <w:p w14:paraId="1EC36A03" w14:textId="3172E862" w:rsidR="00E35D21" w:rsidRPr="00A10275" w:rsidRDefault="00E35D21" w:rsidP="00CF6E3E">
      <w:pPr>
        <w:shd w:val="clear" w:color="auto" w:fill="FFFFFF"/>
        <w:rPr>
          <w:rFonts w:asciiTheme="minorHAnsi" w:hAnsiTheme="minorHAnsi" w:cstheme="minorHAnsi"/>
          <w:i/>
          <w:color w:val="333333"/>
        </w:rPr>
      </w:pPr>
      <w:r w:rsidRPr="00A10275">
        <w:rPr>
          <w:rFonts w:asciiTheme="minorHAnsi" w:hAnsiTheme="minorHAnsi" w:cstheme="minorHAnsi"/>
          <w:i/>
          <w:color w:val="333333"/>
        </w:rPr>
        <w:t>Communities are</w:t>
      </w:r>
    </w:p>
    <w:p w14:paraId="673DE775" w14:textId="50CC7C7E" w:rsidR="00E35D21" w:rsidRPr="00A10275" w:rsidRDefault="00E35D21" w:rsidP="00E35D21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Neighborhoods</w:t>
      </w:r>
    </w:p>
    <w:p w14:paraId="0ED3C242" w14:textId="77777777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Watersheds</w:t>
      </w:r>
    </w:p>
    <w:p w14:paraId="14A864CC" w14:textId="30F0C35E" w:rsidR="00E35D21" w:rsidRPr="00A10275" w:rsidRDefault="00E35D21" w:rsidP="00E35D21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Jurisdictions—local, state, regional, national, global</w:t>
      </w:r>
    </w:p>
    <w:p w14:paraId="19E3A9B7" w14:textId="77777777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Diverse communities</w:t>
      </w:r>
    </w:p>
    <w:p w14:paraId="1F83AF2A" w14:textId="47F5A4E6" w:rsidR="00E35D21" w:rsidRPr="00A10275" w:rsidRDefault="00E35D21" w:rsidP="00E35D21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Faith Communities – Church/Synagogue/Mosque</w:t>
      </w:r>
    </w:p>
    <w:p w14:paraId="36559019" w14:textId="77777777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Schools</w:t>
      </w:r>
    </w:p>
    <w:p w14:paraId="35C3DF2D" w14:textId="0098CCB5" w:rsidR="00E35D21" w:rsidRPr="00A10275" w:rsidRDefault="00E35D21" w:rsidP="00E35D21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333333"/>
        </w:rPr>
      </w:pPr>
      <w:r w:rsidRPr="00A10275">
        <w:rPr>
          <w:rFonts w:asciiTheme="minorHAnsi" w:hAnsiTheme="minorHAnsi" w:cstheme="minorHAnsi"/>
          <w:color w:val="333333"/>
        </w:rPr>
        <w:t>Bio Region</w:t>
      </w:r>
    </w:p>
    <w:p w14:paraId="59881DBB" w14:textId="77777777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Parks</w:t>
      </w:r>
    </w:p>
    <w:p w14:paraId="55E97120" w14:textId="6FB77A69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Businesses</w:t>
      </w:r>
    </w:p>
    <w:p w14:paraId="77A5B037" w14:textId="6CE00487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Economic strata</w:t>
      </w:r>
    </w:p>
    <w:p w14:paraId="691AAEF2" w14:textId="2F081B58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Homeowners</w:t>
      </w:r>
    </w:p>
    <w:p w14:paraId="650DD9B4" w14:textId="1C8D5FF7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Renters</w:t>
      </w:r>
    </w:p>
    <w:p w14:paraId="76A74FEF" w14:textId="67BEA70A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Virtual</w:t>
      </w:r>
    </w:p>
    <w:p w14:paraId="181B0A8B" w14:textId="0F0CBC29" w:rsidR="00E35D21" w:rsidRPr="00A10275" w:rsidRDefault="00E35D21" w:rsidP="00E35D2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Civic and social</w:t>
      </w:r>
    </w:p>
    <w:p w14:paraId="26F0EE20" w14:textId="77777777" w:rsidR="001608FE" w:rsidRPr="00A10275" w:rsidRDefault="001608FE" w:rsidP="00CF6E3E">
      <w:pPr>
        <w:shd w:val="clear" w:color="auto" w:fill="FFFFFF"/>
        <w:rPr>
          <w:rFonts w:asciiTheme="minorHAnsi" w:hAnsiTheme="minorHAnsi" w:cstheme="minorHAnsi"/>
          <w:color w:val="333333"/>
        </w:rPr>
        <w:sectPr w:rsidR="001608FE" w:rsidRPr="00A10275" w:rsidSect="001608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D359D4" w14:textId="4B144C4D" w:rsidR="00D2549F" w:rsidRPr="00A10275" w:rsidRDefault="00E35D21">
      <w:pPr>
        <w:rPr>
          <w:rFonts w:asciiTheme="minorHAnsi" w:hAnsiTheme="minorHAnsi" w:cstheme="minorHAnsi"/>
          <w:u w:val="single"/>
        </w:rPr>
      </w:pPr>
      <w:r w:rsidRPr="00A10275">
        <w:rPr>
          <w:rFonts w:asciiTheme="minorHAnsi" w:hAnsiTheme="minorHAnsi" w:cstheme="minorHAnsi"/>
          <w:u w:val="single"/>
        </w:rPr>
        <w:t>Action Themes</w:t>
      </w:r>
    </w:p>
    <w:p w14:paraId="54676CB2" w14:textId="1DB5F6F1" w:rsidR="00E35D21" w:rsidRPr="00A10275" w:rsidRDefault="00E35D21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Food &amp; Waste/Agriculture</w:t>
      </w:r>
    </w:p>
    <w:p w14:paraId="68CF346B" w14:textId="0FF2B890" w:rsidR="00E35D21" w:rsidRPr="00A10275" w:rsidRDefault="00E35D21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Transportation</w:t>
      </w:r>
    </w:p>
    <w:p w14:paraId="6D9F38D0" w14:textId="387016E9" w:rsidR="00E35D21" w:rsidRPr="00A10275" w:rsidRDefault="00E35D21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Land Use</w:t>
      </w:r>
    </w:p>
    <w:p w14:paraId="3F2BB333" w14:textId="6B1241B0" w:rsidR="00E35D21" w:rsidRPr="00A10275" w:rsidRDefault="00E35D21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Outreach/Education/Competition</w:t>
      </w:r>
    </w:p>
    <w:p w14:paraId="35EC8E6D" w14:textId="5F42DF50" w:rsidR="001608FE" w:rsidRPr="00A10275" w:rsidRDefault="001608FE">
      <w:pPr>
        <w:rPr>
          <w:rFonts w:asciiTheme="minorHAnsi" w:hAnsiTheme="minorHAnsi" w:cstheme="minorHAnsi"/>
          <w:sz w:val="16"/>
          <w:szCs w:val="16"/>
        </w:rPr>
      </w:pPr>
    </w:p>
    <w:p w14:paraId="7A3B8E3A" w14:textId="77777777" w:rsidR="001608FE" w:rsidRPr="00A10275" w:rsidRDefault="001608FE" w:rsidP="001608FE">
      <w:pPr>
        <w:pStyle w:val="Body"/>
        <w:rPr>
          <w:rFonts w:asciiTheme="minorHAnsi" w:hAnsiTheme="minorHAnsi"/>
          <w:b/>
          <w:sz w:val="28"/>
          <w:szCs w:val="28"/>
        </w:rPr>
      </w:pPr>
      <w:r w:rsidRPr="00A10275">
        <w:rPr>
          <w:rFonts w:asciiTheme="minorHAnsi" w:hAnsiTheme="minorHAnsi"/>
          <w:b/>
          <w:sz w:val="28"/>
          <w:szCs w:val="28"/>
        </w:rPr>
        <w:t>Sustainable Communities Unpacked</w:t>
      </w:r>
    </w:p>
    <w:p w14:paraId="0C0543B2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  <w:u w:val="single"/>
        </w:rPr>
      </w:pPr>
    </w:p>
    <w:p w14:paraId="2F77BAEC" w14:textId="59CC41CD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  <w:u w:val="single"/>
        </w:rPr>
      </w:pPr>
      <w:r w:rsidRPr="00A10275">
        <w:rPr>
          <w:rFonts w:asciiTheme="minorHAnsi" w:hAnsiTheme="minorHAnsi"/>
          <w:sz w:val="24"/>
          <w:szCs w:val="24"/>
          <w:u w:val="single"/>
        </w:rPr>
        <w:t>Outreach/Education/Competition</w:t>
      </w:r>
    </w:p>
    <w:p w14:paraId="1F4ACA8D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7B9EB8DE" w14:textId="0D9F6E48" w:rsidR="001608FE" w:rsidRPr="00A10275" w:rsidRDefault="001608FE" w:rsidP="001608FE">
      <w:pPr>
        <w:pStyle w:val="Bod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Culture </w:t>
      </w:r>
      <w:proofErr w:type="gramStart"/>
      <w:r w:rsidRPr="00A10275">
        <w:rPr>
          <w:rFonts w:asciiTheme="minorHAnsi" w:hAnsiTheme="minorHAnsi"/>
          <w:sz w:val="24"/>
          <w:szCs w:val="24"/>
        </w:rPr>
        <w:t>change  -</w:t>
      </w:r>
      <w:proofErr w:type="gramEnd"/>
      <w:r w:rsidRPr="00A10275">
        <w:rPr>
          <w:rFonts w:asciiTheme="minorHAnsi" w:hAnsiTheme="minorHAnsi"/>
          <w:sz w:val="24"/>
          <w:szCs w:val="24"/>
        </w:rPr>
        <w:t xml:space="preserve"> how to accomplis</w:t>
      </w:r>
      <w:r w:rsidR="00A10275" w:rsidRPr="00A10275">
        <w:rPr>
          <w:rFonts w:asciiTheme="minorHAnsi" w:hAnsiTheme="minorHAnsi"/>
          <w:sz w:val="24"/>
          <w:szCs w:val="24"/>
        </w:rPr>
        <w:t>h</w:t>
      </w:r>
    </w:p>
    <w:p w14:paraId="5D87F494" w14:textId="3CB52374" w:rsidR="001608FE" w:rsidRPr="00A10275" w:rsidRDefault="001608FE" w:rsidP="001608FE">
      <w:pPr>
        <w:pStyle w:val="Bod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Outreach to churches and other groups - people aren’t aware of what they can do</w:t>
      </w:r>
    </w:p>
    <w:p w14:paraId="099B5381" w14:textId="7D87D187" w:rsidR="001608FE" w:rsidRPr="00A10275" w:rsidRDefault="001608FE" w:rsidP="001608FE">
      <w:pPr>
        <w:pStyle w:val="Bod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How to best do education around these issues - faith communities - groups like “the Elders” AARP</w:t>
      </w:r>
    </w:p>
    <w:p w14:paraId="5A9B149D" w14:textId="0D2A8660" w:rsidR="001608FE" w:rsidRPr="00A10275" w:rsidRDefault="001608FE" w:rsidP="001608FE">
      <w:pPr>
        <w:pStyle w:val="Bod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Engaging people in their own communities, civics</w:t>
      </w:r>
    </w:p>
    <w:p w14:paraId="0A72AE8B" w14:textId="77777777" w:rsidR="001608FE" w:rsidRPr="00A10275" w:rsidRDefault="001608FE" w:rsidP="00A10275">
      <w:pPr>
        <w:pStyle w:val="Bod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Who can cut carbon emissions more quickly — organize community competitions, e.g. Rockville &amp; Silver Spring</w:t>
      </w:r>
    </w:p>
    <w:p w14:paraId="6C9EC65D" w14:textId="2D7BDB85" w:rsidR="001608FE" w:rsidRPr="00A10275" w:rsidRDefault="001608FE" w:rsidP="00A10275">
      <w:pPr>
        <w:pStyle w:val="Body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Replicate for carbon reducing the Takoma Park’s energy challenge program, </w:t>
      </w:r>
      <w:hyperlink r:id="rId5" w:history="1">
        <w:r w:rsidRPr="00A10275">
          <w:rPr>
            <w:rStyle w:val="Hyperlink"/>
            <w:rFonts w:asciiTheme="minorHAnsi" w:hAnsiTheme="minorHAnsi"/>
            <w:sz w:val="24"/>
            <w:szCs w:val="24"/>
          </w:rPr>
          <w:t>https://takomaparkmd.gov/government/sustainability/neighborhood-energy-challenge/</w:t>
        </w:r>
      </w:hyperlink>
    </w:p>
    <w:p w14:paraId="603CD332" w14:textId="03A1525D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0A180A48" w14:textId="77777777" w:rsidR="001608FE" w:rsidRPr="00A10275" w:rsidRDefault="001608FE" w:rsidP="001608FE">
      <w:pPr>
        <w:pStyle w:val="Body"/>
        <w:rPr>
          <w:rFonts w:asciiTheme="minorHAnsi" w:hAnsiTheme="minorHAnsi"/>
          <w:i/>
          <w:sz w:val="24"/>
          <w:szCs w:val="24"/>
        </w:rPr>
      </w:pPr>
      <w:r w:rsidRPr="00A10275">
        <w:rPr>
          <w:rFonts w:asciiTheme="minorHAnsi" w:hAnsiTheme="minorHAnsi"/>
          <w:i/>
          <w:sz w:val="24"/>
          <w:szCs w:val="24"/>
        </w:rPr>
        <w:lastRenderedPageBreak/>
        <w:t>Info Resources for all this</w:t>
      </w:r>
    </w:p>
    <w:p w14:paraId="574F2267" w14:textId="1A81A5C7" w:rsidR="001608FE" w:rsidRPr="00A10275" w:rsidRDefault="001608FE" w:rsidP="001608FE">
      <w:pPr>
        <w:pStyle w:val="Bod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proofErr w:type="spellStart"/>
      <w:r w:rsidRPr="00A10275">
        <w:rPr>
          <w:rFonts w:asciiTheme="minorHAnsi" w:hAnsiTheme="minorHAnsi"/>
          <w:sz w:val="24"/>
          <w:szCs w:val="24"/>
        </w:rPr>
        <w:t>enewsletter</w:t>
      </w:r>
      <w:proofErr w:type="spellEnd"/>
      <w:r w:rsidRPr="00A10275">
        <w:rPr>
          <w:rFonts w:asciiTheme="minorHAnsi" w:hAnsiTheme="minorHAnsi"/>
          <w:sz w:val="24"/>
          <w:szCs w:val="24"/>
        </w:rPr>
        <w:t>/websites</w:t>
      </w:r>
    </w:p>
    <w:p w14:paraId="11E7B6BE" w14:textId="6E742D04" w:rsidR="001608FE" w:rsidRPr="00A10275" w:rsidRDefault="001608FE" w:rsidP="001608FE">
      <w:pPr>
        <w:pStyle w:val="Bod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commuter services</w:t>
      </w:r>
    </w:p>
    <w:p w14:paraId="015A4B07" w14:textId="02D5C475" w:rsidR="001608FE" w:rsidRPr="00A10275" w:rsidRDefault="001608FE" w:rsidP="001608FE">
      <w:pPr>
        <w:pStyle w:val="Bod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My Green Montgomery</w:t>
      </w:r>
    </w:p>
    <w:p w14:paraId="7FFD0143" w14:textId="3A667741" w:rsidR="001608FE" w:rsidRPr="00A10275" w:rsidRDefault="001608FE" w:rsidP="001608FE">
      <w:pPr>
        <w:pStyle w:val="Bod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Raise visibility of </w:t>
      </w:r>
      <w:proofErr w:type="spellStart"/>
      <w:r w:rsidRPr="00A10275">
        <w:rPr>
          <w:rFonts w:asciiTheme="minorHAnsi" w:hAnsiTheme="minorHAnsi"/>
          <w:sz w:val="24"/>
          <w:szCs w:val="24"/>
        </w:rPr>
        <w:t>Rainscapes</w:t>
      </w:r>
      <w:proofErr w:type="spellEnd"/>
      <w:r w:rsidRPr="00A10275">
        <w:rPr>
          <w:rFonts w:asciiTheme="minorHAnsi" w:hAnsiTheme="minorHAnsi"/>
          <w:sz w:val="24"/>
          <w:szCs w:val="24"/>
        </w:rPr>
        <w:t xml:space="preserve"> programs</w:t>
      </w:r>
    </w:p>
    <w:p w14:paraId="2826709D" w14:textId="77777777" w:rsidR="001608FE" w:rsidRPr="00A10275" w:rsidRDefault="001608FE" w:rsidP="001608FE">
      <w:pPr>
        <w:pStyle w:val="Body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Refuse- Reduce- Reuse - Recycle</w:t>
      </w:r>
    </w:p>
    <w:p w14:paraId="65BAED0E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60D07503" w14:textId="10C532E3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Culture Change - interpretive signs; cultural events; art - ways to communicate</w:t>
      </w:r>
    </w:p>
    <w:p w14:paraId="5EE1737A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4C3B89FF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  <w:u w:val="single"/>
        </w:rPr>
      </w:pPr>
      <w:r w:rsidRPr="00A10275">
        <w:rPr>
          <w:rFonts w:asciiTheme="minorHAnsi" w:hAnsiTheme="minorHAnsi"/>
          <w:sz w:val="24"/>
          <w:szCs w:val="24"/>
          <w:u w:val="single"/>
        </w:rPr>
        <w:t>Food &amp; Waste</w:t>
      </w:r>
    </w:p>
    <w:p w14:paraId="2329DD0C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1811E4F0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Zero Waste (challenge)</w:t>
      </w:r>
    </w:p>
    <w:p w14:paraId="01887AEC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Reducing Food Waste</w:t>
      </w:r>
    </w:p>
    <w:p w14:paraId="6BE057E5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Food Rescue program – Manna, Hungry Harvest, etc.</w:t>
      </w:r>
    </w:p>
    <w:p w14:paraId="1898D3D2" w14:textId="33C848DD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Food Council submitted plan to County Council</w:t>
      </w:r>
    </w:p>
    <w:p w14:paraId="3A02E666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1C4D98FE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Waste:</w:t>
      </w:r>
    </w:p>
    <w:p w14:paraId="67F31C1E" w14:textId="77777777" w:rsidR="001608FE" w:rsidRPr="00A10275" w:rsidRDefault="001608FE" w:rsidP="001608FE">
      <w:pPr>
        <w:pStyle w:val="Bod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Moving away from single use in Howard County</w:t>
      </w:r>
    </w:p>
    <w:p w14:paraId="748A8E8D" w14:textId="77777777" w:rsidR="001608FE" w:rsidRPr="00A10275" w:rsidRDefault="001608FE" w:rsidP="001608FE">
      <w:pPr>
        <w:pStyle w:val="Bod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In apartments, stop little water bottles</w:t>
      </w:r>
    </w:p>
    <w:p w14:paraId="028BA765" w14:textId="77777777" w:rsidR="001608FE" w:rsidRPr="00A10275" w:rsidRDefault="001608FE" w:rsidP="001608FE">
      <w:pPr>
        <w:pStyle w:val="Bod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Schools, youth - get rid of single use.  </w:t>
      </w:r>
    </w:p>
    <w:p w14:paraId="42A17E05" w14:textId="77777777" w:rsidR="001608FE" w:rsidRPr="00A10275" w:rsidRDefault="001608FE" w:rsidP="001608FE">
      <w:pPr>
        <w:pStyle w:val="Bod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Refuse — stop using plastic; </w:t>
      </w:r>
    </w:p>
    <w:p w14:paraId="486C65BA" w14:textId="77777777" w:rsidR="001608FE" w:rsidRPr="00A10275" w:rsidRDefault="001608FE" w:rsidP="001608FE">
      <w:pPr>
        <w:pStyle w:val="Bod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Shipping recycled plastic to China - not sustainable</w:t>
      </w:r>
    </w:p>
    <w:p w14:paraId="01876E3C" w14:textId="77777777" w:rsidR="001608FE" w:rsidRPr="00A10275" w:rsidRDefault="001608FE" w:rsidP="001608FE">
      <w:pPr>
        <w:pStyle w:val="Bod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“save/pay as you throw” – increase cost of single serve plastic to include the impact </w:t>
      </w:r>
    </w:p>
    <w:p w14:paraId="439CA939" w14:textId="77777777" w:rsidR="001608FE" w:rsidRPr="00A10275" w:rsidRDefault="001608FE" w:rsidP="001608FE">
      <w:pPr>
        <w:pStyle w:val="Body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We need follow-up plans and mechanisms</w:t>
      </w:r>
    </w:p>
    <w:p w14:paraId="6C14B6BD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71B35D74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Composting</w:t>
      </w:r>
    </w:p>
    <w:p w14:paraId="09152175" w14:textId="4CE90451" w:rsidR="001608FE" w:rsidRPr="00A10275" w:rsidRDefault="00A10275" w:rsidP="001608FE">
      <w:pPr>
        <w:pStyle w:val="Bod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H</w:t>
      </w:r>
      <w:r w:rsidR="001608FE" w:rsidRPr="00A10275">
        <w:rPr>
          <w:rFonts w:asciiTheme="minorHAnsi" w:hAnsiTheme="minorHAnsi"/>
          <w:sz w:val="24"/>
          <w:szCs w:val="24"/>
        </w:rPr>
        <w:t>ow to get into schools.</w:t>
      </w:r>
    </w:p>
    <w:p w14:paraId="0AB131CA" w14:textId="2F019D49" w:rsidR="001608FE" w:rsidRPr="00A10275" w:rsidRDefault="001608FE" w:rsidP="001608FE">
      <w:pPr>
        <w:pStyle w:val="Bod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More </w:t>
      </w:r>
      <w:r w:rsidR="00A10275" w:rsidRPr="00A10275">
        <w:rPr>
          <w:rFonts w:asciiTheme="minorHAnsi" w:hAnsiTheme="minorHAnsi"/>
          <w:sz w:val="24"/>
          <w:szCs w:val="24"/>
        </w:rPr>
        <w:t>m</w:t>
      </w:r>
      <w:r w:rsidRPr="00A10275">
        <w:rPr>
          <w:rFonts w:asciiTheme="minorHAnsi" w:hAnsiTheme="minorHAnsi"/>
          <w:sz w:val="24"/>
          <w:szCs w:val="24"/>
        </w:rPr>
        <w:t xml:space="preserve">arkets where people can drop off kitchen scraps </w:t>
      </w:r>
    </w:p>
    <w:p w14:paraId="4ACFD345" w14:textId="45A15715" w:rsidR="001608FE" w:rsidRPr="00A10275" w:rsidRDefault="00A10275" w:rsidP="001608FE">
      <w:pPr>
        <w:pStyle w:val="Bod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Educational -- f</w:t>
      </w:r>
      <w:r w:rsidR="001608FE" w:rsidRPr="00A10275">
        <w:rPr>
          <w:rFonts w:asciiTheme="minorHAnsi" w:hAnsiTheme="minorHAnsi"/>
          <w:sz w:val="24"/>
          <w:szCs w:val="24"/>
        </w:rPr>
        <w:t>or residential composting</w:t>
      </w:r>
    </w:p>
    <w:p w14:paraId="21E8E372" w14:textId="2256EB31" w:rsidR="001608FE" w:rsidRPr="00A10275" w:rsidRDefault="001608FE" w:rsidP="001608FE">
      <w:pPr>
        <w:pStyle w:val="Body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Need composting facility in County - look at incinerator site for this</w:t>
      </w:r>
    </w:p>
    <w:p w14:paraId="7E6A5D09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</w:p>
    <w:p w14:paraId="51800D31" w14:textId="77777777" w:rsidR="001608FE" w:rsidRPr="00A10275" w:rsidRDefault="001608FE" w:rsidP="001608FE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Agriculture</w:t>
      </w:r>
    </w:p>
    <w:p w14:paraId="3886F26F" w14:textId="77777777" w:rsidR="001608FE" w:rsidRPr="00A10275" w:rsidRDefault="001608FE" w:rsidP="001608FE">
      <w:pPr>
        <w:pStyle w:val="Body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R</w:t>
      </w:r>
      <w:r w:rsidRPr="00A10275">
        <w:rPr>
          <w:rFonts w:asciiTheme="minorHAnsi" w:hAnsiTheme="minorHAnsi"/>
          <w:sz w:val="24"/>
          <w:szCs w:val="24"/>
          <w:lang w:val="de-DE"/>
        </w:rPr>
        <w:t>egenerative</w:t>
      </w:r>
      <w:r w:rsidRPr="00A10275">
        <w:rPr>
          <w:rFonts w:asciiTheme="minorHAnsi" w:hAnsiTheme="minorHAnsi"/>
          <w:sz w:val="24"/>
          <w:szCs w:val="24"/>
        </w:rPr>
        <w:t xml:space="preserve"> (or smart) agriculture - healthy soil act</w:t>
      </w:r>
    </w:p>
    <w:p w14:paraId="2C0F59CD" w14:textId="18E27433" w:rsidR="001608FE" w:rsidRPr="00A10275" w:rsidRDefault="001608FE" w:rsidP="001608FE">
      <w:pPr>
        <w:pStyle w:val="Body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conference for youth farm</w:t>
      </w:r>
    </w:p>
    <w:p w14:paraId="63F4E044" w14:textId="77777777" w:rsidR="001608FE" w:rsidRPr="00A10275" w:rsidRDefault="001608FE" w:rsidP="001608FE">
      <w:pPr>
        <w:pStyle w:val="Body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Yard Share – bring more backyards into food production.</w:t>
      </w:r>
    </w:p>
    <w:p w14:paraId="46B958F7" w14:textId="010A54E5" w:rsidR="001608FE" w:rsidRPr="00A10275" w:rsidRDefault="001608FE" w:rsidP="001608FE">
      <w:pPr>
        <w:pStyle w:val="Body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Other smart agriculture for more carbon uptake</w:t>
      </w:r>
    </w:p>
    <w:p w14:paraId="5DB1E4D8" w14:textId="7AA6D2BA" w:rsidR="00D2549F" w:rsidRPr="00A10275" w:rsidRDefault="00D2549F">
      <w:pPr>
        <w:rPr>
          <w:rFonts w:asciiTheme="minorHAnsi" w:hAnsiTheme="minorHAnsi" w:cstheme="minorHAnsi"/>
        </w:rPr>
      </w:pPr>
    </w:p>
    <w:p w14:paraId="3F7A7443" w14:textId="77777777" w:rsidR="001957D3" w:rsidRDefault="001957D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35F2408C" w14:textId="491ED912" w:rsidR="00D2549F" w:rsidRPr="00A10275" w:rsidRDefault="00D2549F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  <w:u w:val="single"/>
        </w:rPr>
        <w:t>Transportation</w:t>
      </w:r>
      <w:r w:rsidRPr="00A10275">
        <w:rPr>
          <w:rFonts w:asciiTheme="minorHAnsi" w:hAnsiTheme="minorHAnsi" w:cstheme="minorHAnsi"/>
        </w:rPr>
        <w:t xml:space="preserve"> </w:t>
      </w:r>
      <w:r w:rsidR="005D2B9D" w:rsidRPr="00A10275">
        <w:rPr>
          <w:rFonts w:asciiTheme="minorHAnsi" w:hAnsiTheme="minorHAnsi" w:cstheme="minorHAnsi"/>
        </w:rPr>
        <w:t>(</w:t>
      </w:r>
      <w:r w:rsidRPr="00A10275">
        <w:rPr>
          <w:rFonts w:asciiTheme="minorHAnsi" w:hAnsiTheme="minorHAnsi" w:cstheme="minorHAnsi"/>
        </w:rPr>
        <w:t>= 51% of CO2 emissions</w:t>
      </w:r>
      <w:r w:rsidR="005D2B9D" w:rsidRPr="00A10275">
        <w:rPr>
          <w:rFonts w:asciiTheme="minorHAnsi" w:hAnsiTheme="minorHAnsi" w:cstheme="minorHAnsi"/>
        </w:rPr>
        <w:t>)</w:t>
      </w:r>
    </w:p>
    <w:p w14:paraId="2EDEF186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Sustainable modes:  Carpools, electric vehicles, BRT, Light and Heavy Rail, </w:t>
      </w:r>
      <w:r w:rsidRPr="00A10275">
        <w:rPr>
          <w:rFonts w:asciiTheme="minorHAnsi" w:hAnsiTheme="minorHAnsi"/>
          <w:sz w:val="24"/>
          <w:szCs w:val="24"/>
          <w:lang w:val="it-IT"/>
        </w:rPr>
        <w:t xml:space="preserve">Micro transit - </w:t>
      </w:r>
      <w:r w:rsidRPr="00A10275">
        <w:rPr>
          <w:rFonts w:asciiTheme="minorHAnsi" w:hAnsiTheme="minorHAnsi"/>
          <w:sz w:val="24"/>
          <w:szCs w:val="24"/>
        </w:rPr>
        <w:t xml:space="preserve">and with smart growth, more bike lanes, </w:t>
      </w:r>
      <w:proofErr w:type="spellStart"/>
      <w:r w:rsidRPr="00A10275">
        <w:rPr>
          <w:rFonts w:asciiTheme="minorHAnsi" w:hAnsiTheme="minorHAnsi"/>
          <w:sz w:val="24"/>
          <w:szCs w:val="24"/>
        </w:rPr>
        <w:t>dockless</w:t>
      </w:r>
      <w:proofErr w:type="spellEnd"/>
      <w:r w:rsidRPr="00A10275">
        <w:rPr>
          <w:rFonts w:asciiTheme="minorHAnsi" w:hAnsiTheme="minorHAnsi"/>
          <w:sz w:val="24"/>
          <w:szCs w:val="24"/>
        </w:rPr>
        <w:t xml:space="preserve"> bikes, safe pedestrian routes.</w:t>
      </w:r>
    </w:p>
    <w:p w14:paraId="39E46471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</w:p>
    <w:p w14:paraId="09EE16D3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MCDOT now supports bike share - piloting </w:t>
      </w:r>
      <w:proofErr w:type="spellStart"/>
      <w:r w:rsidRPr="00A10275">
        <w:rPr>
          <w:rFonts w:asciiTheme="minorHAnsi" w:hAnsiTheme="minorHAnsi"/>
          <w:sz w:val="24"/>
          <w:szCs w:val="24"/>
        </w:rPr>
        <w:t>dockless</w:t>
      </w:r>
      <w:proofErr w:type="spellEnd"/>
      <w:r w:rsidRPr="00A10275">
        <w:rPr>
          <w:rFonts w:asciiTheme="minorHAnsi" w:hAnsiTheme="minorHAnsi"/>
          <w:sz w:val="24"/>
          <w:szCs w:val="24"/>
        </w:rPr>
        <w:t xml:space="preserve"> bike-share - transportation management</w:t>
      </w:r>
    </w:p>
    <w:p w14:paraId="0DEE52FB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  <w:proofErr w:type="spellStart"/>
      <w:r w:rsidRPr="00A10275">
        <w:rPr>
          <w:rFonts w:asciiTheme="minorHAnsi" w:hAnsiTheme="minorHAnsi"/>
          <w:sz w:val="24"/>
          <w:szCs w:val="24"/>
        </w:rPr>
        <w:t>Car pooling</w:t>
      </w:r>
      <w:proofErr w:type="spellEnd"/>
      <w:r w:rsidRPr="00A10275">
        <w:rPr>
          <w:rFonts w:asciiTheme="minorHAnsi" w:hAnsiTheme="minorHAnsi"/>
          <w:sz w:val="24"/>
          <w:szCs w:val="24"/>
        </w:rPr>
        <w:t xml:space="preserve"> – MCDOT now works with Commuter Connections (web based </w:t>
      </w:r>
      <w:proofErr w:type="spellStart"/>
      <w:r w:rsidRPr="00A10275">
        <w:rPr>
          <w:rFonts w:asciiTheme="minorHAnsi" w:hAnsiTheme="minorHAnsi"/>
          <w:sz w:val="24"/>
          <w:szCs w:val="24"/>
        </w:rPr>
        <w:t>car pooling</w:t>
      </w:r>
      <w:proofErr w:type="spellEnd"/>
      <w:r w:rsidRPr="00A10275">
        <w:rPr>
          <w:rFonts w:asciiTheme="minorHAnsi" w:hAnsiTheme="minorHAnsi"/>
          <w:sz w:val="24"/>
          <w:szCs w:val="24"/>
        </w:rPr>
        <w:t>) - Promote carpooling in county garages; require/</w:t>
      </w:r>
      <w:proofErr w:type="gramStart"/>
      <w:r w:rsidRPr="00A10275">
        <w:rPr>
          <w:rFonts w:asciiTheme="minorHAnsi" w:hAnsiTheme="minorHAnsi"/>
          <w:sz w:val="24"/>
          <w:szCs w:val="24"/>
        </w:rPr>
        <w:t>incentivize  new</w:t>
      </w:r>
      <w:proofErr w:type="gramEnd"/>
      <w:r w:rsidRPr="00A10275">
        <w:rPr>
          <w:rFonts w:asciiTheme="minorHAnsi" w:hAnsiTheme="minorHAnsi"/>
          <w:sz w:val="24"/>
          <w:szCs w:val="24"/>
        </w:rPr>
        <w:t xml:space="preserve"> buildings to include car/van pooling</w:t>
      </w:r>
    </w:p>
    <w:p w14:paraId="0AF20EC0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</w:p>
    <w:p w14:paraId="032C8BA2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Goal - Fossil free- zero carbon streets.  </w:t>
      </w:r>
    </w:p>
    <w:p w14:paraId="5EF57BF3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</w:p>
    <w:p w14:paraId="0AA0F8AB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Complete Streets everywhere, cars, bikes, peds all over</w:t>
      </w:r>
    </w:p>
    <w:p w14:paraId="5C706500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</w:p>
    <w:p w14:paraId="5EDFA9A2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Challenge road building - climate impact, induced demand, </w:t>
      </w:r>
    </w:p>
    <w:p w14:paraId="457B96A0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</w:p>
    <w:p w14:paraId="23BCAD23" w14:textId="1658EC1D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Buses</w:t>
      </w:r>
    </w:p>
    <w:p w14:paraId="184AEDE3" w14:textId="77777777" w:rsidR="005D2B9D" w:rsidRPr="00A10275" w:rsidRDefault="005D2B9D" w:rsidP="005D2B9D">
      <w:pPr>
        <w:pStyle w:val="Bod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Reduce bus idle time</w:t>
      </w:r>
    </w:p>
    <w:p w14:paraId="0D94CC99" w14:textId="77777777" w:rsidR="005D2B9D" w:rsidRPr="00A10275" w:rsidRDefault="005D2B9D" w:rsidP="005D2B9D">
      <w:pPr>
        <w:pStyle w:val="Bod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Move toward electric buses - but keep in mind that overwhelming part of GGE are car trips</w:t>
      </w:r>
    </w:p>
    <w:p w14:paraId="2079C6BA" w14:textId="2F39884B" w:rsidR="005D2B9D" w:rsidRPr="00A10275" w:rsidRDefault="005D2B9D" w:rsidP="005D2B9D">
      <w:pPr>
        <w:pStyle w:val="Bod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MCPS - Electric School bus</w:t>
      </w:r>
      <w:r w:rsidR="003125B9" w:rsidRPr="00A10275">
        <w:rPr>
          <w:rFonts w:asciiTheme="minorHAnsi" w:hAnsiTheme="minorHAnsi"/>
          <w:sz w:val="24"/>
          <w:szCs w:val="24"/>
        </w:rPr>
        <w:t>es</w:t>
      </w:r>
      <w:r w:rsidRPr="00A10275">
        <w:rPr>
          <w:rFonts w:asciiTheme="minorHAnsi" w:hAnsiTheme="minorHAnsi"/>
          <w:sz w:val="24"/>
          <w:szCs w:val="24"/>
        </w:rPr>
        <w:t xml:space="preserve"> – Initiate plan/efforts for MCPS</w:t>
      </w:r>
    </w:p>
    <w:p w14:paraId="20AA6C8D" w14:textId="6AF4BF88" w:rsidR="005D2B9D" w:rsidRPr="00A10275" w:rsidRDefault="005D2B9D" w:rsidP="005D2B9D">
      <w:pPr>
        <w:pStyle w:val="Bod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coordinate buses</w:t>
      </w:r>
      <w:r w:rsidR="003125B9" w:rsidRPr="00A10275">
        <w:rPr>
          <w:rFonts w:asciiTheme="minorHAnsi" w:hAnsiTheme="minorHAnsi"/>
          <w:sz w:val="24"/>
          <w:szCs w:val="24"/>
        </w:rPr>
        <w:t xml:space="preserve"> - metro </w:t>
      </w:r>
      <w:proofErr w:type="spellStart"/>
      <w:r w:rsidR="003125B9" w:rsidRPr="00A10275">
        <w:rPr>
          <w:rFonts w:asciiTheme="minorHAnsi" w:hAnsiTheme="minorHAnsi"/>
          <w:sz w:val="24"/>
          <w:szCs w:val="24"/>
        </w:rPr>
        <w:t>etc</w:t>
      </w:r>
      <w:proofErr w:type="spellEnd"/>
      <w:r w:rsidR="003125B9" w:rsidRPr="00A10275">
        <w:rPr>
          <w:rFonts w:asciiTheme="minorHAnsi" w:hAnsiTheme="minorHAnsi"/>
          <w:sz w:val="24"/>
          <w:szCs w:val="24"/>
        </w:rPr>
        <w:t xml:space="preserve"> for more efficiency</w:t>
      </w:r>
    </w:p>
    <w:p w14:paraId="45130F33" w14:textId="77777777" w:rsidR="005D2B9D" w:rsidRPr="00A10275" w:rsidRDefault="005D2B9D" w:rsidP="005D2B9D">
      <w:pPr>
        <w:pStyle w:val="Body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Incentivize Mass Transit; Disincentivize cars</w:t>
      </w:r>
    </w:p>
    <w:p w14:paraId="073AF74A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</w:p>
    <w:p w14:paraId="0EE3F3DD" w14:textId="6441079A" w:rsidR="005D2B9D" w:rsidRPr="00A10275" w:rsidRDefault="005D2B9D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/>
        </w:rPr>
        <w:t>Add green infrastructure to existing road projects</w:t>
      </w:r>
      <w:r w:rsidR="00A10275" w:rsidRPr="00A10275">
        <w:rPr>
          <w:rFonts w:asciiTheme="minorHAnsi" w:hAnsiTheme="minorHAnsi"/>
        </w:rPr>
        <w:t xml:space="preserve"> - stormwater management, trees</w:t>
      </w:r>
    </w:p>
    <w:p w14:paraId="230C907D" w14:textId="340FBDC3" w:rsidR="005D2B9D" w:rsidRPr="00A10275" w:rsidRDefault="005D2B9D">
      <w:pPr>
        <w:rPr>
          <w:rFonts w:asciiTheme="minorHAnsi" w:hAnsiTheme="minorHAnsi" w:cstheme="minorHAnsi"/>
        </w:rPr>
      </w:pPr>
    </w:p>
    <w:p w14:paraId="3A5BCFBF" w14:textId="2AFE1CEE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  <w:u w:val="single"/>
        </w:rPr>
      </w:pPr>
      <w:r w:rsidRPr="00A10275">
        <w:rPr>
          <w:rFonts w:asciiTheme="minorHAnsi" w:hAnsiTheme="minorHAnsi"/>
          <w:sz w:val="24"/>
          <w:szCs w:val="24"/>
          <w:u w:val="single"/>
        </w:rPr>
        <w:t xml:space="preserve">Land Use </w:t>
      </w:r>
    </w:p>
    <w:p w14:paraId="6F3D9AFD" w14:textId="77777777" w:rsidR="005D2B9D" w:rsidRPr="00A10275" w:rsidRDefault="005D2B9D" w:rsidP="005D2B9D">
      <w:pPr>
        <w:pStyle w:val="Body"/>
        <w:rPr>
          <w:rFonts w:asciiTheme="minorHAnsi" w:hAnsiTheme="minorHAnsi"/>
          <w:sz w:val="24"/>
          <w:szCs w:val="24"/>
        </w:rPr>
      </w:pPr>
    </w:p>
    <w:p w14:paraId="296FDC7D" w14:textId="111021B8" w:rsidR="005D2B9D" w:rsidRPr="00A10275" w:rsidRDefault="005D2B9D" w:rsidP="003125B9">
      <w:pPr>
        <w:pStyle w:val="Bod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Need more trees in East County</w:t>
      </w:r>
    </w:p>
    <w:p w14:paraId="662CDA18" w14:textId="70DC12CB" w:rsidR="005D2B9D" w:rsidRPr="00A10275" w:rsidRDefault="005D2B9D" w:rsidP="003125B9">
      <w:pPr>
        <w:pStyle w:val="Bod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 xml:space="preserve">Publicize </w:t>
      </w:r>
      <w:proofErr w:type="spellStart"/>
      <w:r w:rsidRPr="00A10275">
        <w:rPr>
          <w:rFonts w:asciiTheme="minorHAnsi" w:hAnsiTheme="minorHAnsi"/>
          <w:sz w:val="24"/>
          <w:szCs w:val="24"/>
        </w:rPr>
        <w:t>Rainscapes</w:t>
      </w:r>
      <w:proofErr w:type="spellEnd"/>
      <w:r w:rsidRPr="00A10275">
        <w:rPr>
          <w:rFonts w:asciiTheme="minorHAnsi" w:hAnsiTheme="minorHAnsi"/>
          <w:sz w:val="24"/>
          <w:szCs w:val="24"/>
        </w:rPr>
        <w:t xml:space="preserve"> program, for greater uptick</w:t>
      </w:r>
    </w:p>
    <w:p w14:paraId="61B7C12E" w14:textId="2208FE95" w:rsidR="005D2B9D" w:rsidRPr="00A10275" w:rsidRDefault="003125B9" w:rsidP="003125B9">
      <w:pPr>
        <w:pStyle w:val="Bod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R</w:t>
      </w:r>
      <w:r w:rsidR="005D2B9D" w:rsidRPr="00A10275">
        <w:rPr>
          <w:rFonts w:asciiTheme="minorHAnsi" w:hAnsiTheme="minorHAnsi"/>
          <w:sz w:val="24"/>
          <w:szCs w:val="24"/>
        </w:rPr>
        <w:t>ecognize that old county pol</w:t>
      </w:r>
      <w:r w:rsidRPr="00A10275">
        <w:rPr>
          <w:rFonts w:asciiTheme="minorHAnsi" w:hAnsiTheme="minorHAnsi"/>
          <w:sz w:val="24"/>
          <w:szCs w:val="24"/>
        </w:rPr>
        <w:t>icy/</w:t>
      </w:r>
      <w:proofErr w:type="spellStart"/>
      <w:r w:rsidRPr="00A10275">
        <w:rPr>
          <w:rFonts w:asciiTheme="minorHAnsi" w:hAnsiTheme="minorHAnsi"/>
          <w:sz w:val="24"/>
          <w:szCs w:val="24"/>
        </w:rPr>
        <w:t>landuse</w:t>
      </w:r>
      <w:proofErr w:type="spellEnd"/>
      <w:r w:rsidRPr="00A10275">
        <w:rPr>
          <w:rFonts w:asciiTheme="minorHAnsi" w:hAnsiTheme="minorHAnsi"/>
          <w:sz w:val="24"/>
          <w:szCs w:val="24"/>
        </w:rPr>
        <w:t xml:space="preserve"> was encouraging car</w:t>
      </w:r>
      <w:r w:rsidR="005D2B9D" w:rsidRPr="00A10275">
        <w:rPr>
          <w:rFonts w:asciiTheme="minorHAnsi" w:hAnsiTheme="minorHAnsi"/>
          <w:sz w:val="24"/>
          <w:szCs w:val="24"/>
        </w:rPr>
        <w:t>s</w:t>
      </w:r>
      <w:r w:rsidRPr="00A10275">
        <w:rPr>
          <w:rFonts w:asciiTheme="minorHAnsi" w:hAnsiTheme="minorHAnsi"/>
          <w:sz w:val="24"/>
          <w:szCs w:val="24"/>
        </w:rPr>
        <w:t>,</w:t>
      </w:r>
      <w:r w:rsidR="005D2B9D" w:rsidRPr="00A10275">
        <w:rPr>
          <w:rFonts w:asciiTheme="minorHAnsi" w:hAnsiTheme="minorHAnsi"/>
          <w:sz w:val="24"/>
          <w:szCs w:val="24"/>
        </w:rPr>
        <w:t xml:space="preserve"> spra</w:t>
      </w:r>
      <w:r w:rsidRPr="00A10275">
        <w:rPr>
          <w:rFonts w:asciiTheme="minorHAnsi" w:hAnsiTheme="minorHAnsi"/>
          <w:sz w:val="24"/>
          <w:szCs w:val="24"/>
        </w:rPr>
        <w:t>wl</w:t>
      </w:r>
      <w:r w:rsidR="005D2B9D" w:rsidRPr="00A10275">
        <w:rPr>
          <w:rFonts w:asciiTheme="minorHAnsi" w:hAnsiTheme="minorHAnsi"/>
          <w:sz w:val="24"/>
          <w:szCs w:val="24"/>
        </w:rPr>
        <w:t>, low-density</w:t>
      </w:r>
    </w:p>
    <w:p w14:paraId="617AE238" w14:textId="6B7E8C5F" w:rsidR="005D2B9D" w:rsidRPr="00A10275" w:rsidRDefault="005D2B9D" w:rsidP="003125B9">
      <w:pPr>
        <w:pStyle w:val="Bod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New normal:  dramatically increase transit, density walkability</w:t>
      </w:r>
    </w:p>
    <w:p w14:paraId="5D188E8D" w14:textId="77777777" w:rsidR="003125B9" w:rsidRPr="00A10275" w:rsidRDefault="003125B9" w:rsidP="003125B9">
      <w:pPr>
        <w:pStyle w:val="Bod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How can exceed county require</w:t>
      </w:r>
      <w:r w:rsidR="005D2B9D" w:rsidRPr="00A10275">
        <w:rPr>
          <w:rFonts w:asciiTheme="minorHAnsi" w:hAnsiTheme="minorHAnsi"/>
          <w:sz w:val="24"/>
          <w:szCs w:val="24"/>
        </w:rPr>
        <w:t xml:space="preserve">ments  </w:t>
      </w:r>
    </w:p>
    <w:p w14:paraId="42455662" w14:textId="5F87FE09" w:rsidR="005D2B9D" w:rsidRPr="00A10275" w:rsidRDefault="005D2B9D" w:rsidP="003125B9">
      <w:pPr>
        <w:pStyle w:val="Body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shade and cool impervious s</w:t>
      </w:r>
      <w:r w:rsidR="003125B9" w:rsidRPr="00A10275">
        <w:rPr>
          <w:rFonts w:asciiTheme="minorHAnsi" w:hAnsiTheme="minorHAnsi"/>
          <w:sz w:val="24"/>
          <w:szCs w:val="24"/>
        </w:rPr>
        <w:t>urfaces</w:t>
      </w:r>
    </w:p>
    <w:p w14:paraId="6FD88F66" w14:textId="693F9F7E" w:rsidR="005D2B9D" w:rsidRPr="00A10275" w:rsidRDefault="005D2B9D" w:rsidP="003125B9">
      <w:pPr>
        <w:pStyle w:val="Bod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Envi</w:t>
      </w:r>
      <w:r w:rsidR="003125B9" w:rsidRPr="00A10275">
        <w:rPr>
          <w:rFonts w:asciiTheme="minorHAnsi" w:hAnsiTheme="minorHAnsi"/>
          <w:sz w:val="24"/>
          <w:szCs w:val="24"/>
        </w:rPr>
        <w:t>ronmental//economic/social policies and programs - all</w:t>
      </w:r>
      <w:r w:rsidRPr="00A10275">
        <w:rPr>
          <w:rFonts w:asciiTheme="minorHAnsi" w:hAnsiTheme="minorHAnsi"/>
          <w:sz w:val="24"/>
          <w:szCs w:val="24"/>
        </w:rPr>
        <w:t xml:space="preserve"> have different impacts</w:t>
      </w:r>
    </w:p>
    <w:p w14:paraId="07BAE52A" w14:textId="61AA9C6B" w:rsidR="005D2B9D" w:rsidRPr="00A10275" w:rsidRDefault="005D2B9D" w:rsidP="003125B9">
      <w:pPr>
        <w:pStyle w:val="Body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Better land use pattern</w:t>
      </w:r>
      <w:r w:rsidR="003125B9" w:rsidRPr="00A10275">
        <w:rPr>
          <w:rFonts w:asciiTheme="minorHAnsi" w:hAnsiTheme="minorHAnsi"/>
          <w:sz w:val="24"/>
          <w:szCs w:val="24"/>
        </w:rPr>
        <w:t>s</w:t>
      </w:r>
    </w:p>
    <w:p w14:paraId="4ECBDBAE" w14:textId="6B7C3BAB" w:rsidR="005D2B9D" w:rsidRPr="00A10275" w:rsidRDefault="003125B9" w:rsidP="005D2B9D">
      <w:pPr>
        <w:pStyle w:val="Body"/>
        <w:numPr>
          <w:ilvl w:val="1"/>
          <w:numId w:val="10"/>
        </w:numPr>
        <w:rPr>
          <w:rFonts w:asciiTheme="minorHAnsi" w:hAnsiTheme="minorHAnsi"/>
          <w:sz w:val="24"/>
          <w:szCs w:val="24"/>
        </w:rPr>
      </w:pPr>
      <w:r w:rsidRPr="00A10275">
        <w:rPr>
          <w:rFonts w:asciiTheme="minorHAnsi" w:hAnsiTheme="minorHAnsi"/>
          <w:sz w:val="24"/>
          <w:szCs w:val="24"/>
        </w:rPr>
        <w:t>s</w:t>
      </w:r>
      <w:r w:rsidR="005D2B9D" w:rsidRPr="00A10275">
        <w:rPr>
          <w:rFonts w:asciiTheme="minorHAnsi" w:hAnsiTheme="minorHAnsi"/>
          <w:sz w:val="24"/>
          <w:szCs w:val="24"/>
        </w:rPr>
        <w:t>till 30 years later, zoned residential around Metro stations</w:t>
      </w:r>
    </w:p>
    <w:p w14:paraId="0EB773B7" w14:textId="44368451" w:rsidR="005D2B9D" w:rsidRPr="00A10275" w:rsidRDefault="005D2B9D">
      <w:pPr>
        <w:rPr>
          <w:rFonts w:asciiTheme="minorHAnsi" w:hAnsiTheme="minorHAnsi" w:cstheme="minorHAnsi"/>
        </w:rPr>
      </w:pPr>
    </w:p>
    <w:p w14:paraId="7E816001" w14:textId="444D0F8F" w:rsidR="00DC10F4" w:rsidRPr="00A10275" w:rsidRDefault="00DC10F4">
      <w:pPr>
        <w:rPr>
          <w:rFonts w:asciiTheme="minorHAnsi" w:hAnsiTheme="minorHAnsi" w:cstheme="minorHAnsi"/>
        </w:rPr>
      </w:pPr>
    </w:p>
    <w:p w14:paraId="207EDB7C" w14:textId="77777777" w:rsidR="001957D3" w:rsidRDefault="001957D3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405B4479" w14:textId="57CAF752" w:rsidR="00DC10F4" w:rsidRPr="00A10275" w:rsidRDefault="00DC10F4" w:rsidP="00DC10F4">
      <w:pPr>
        <w:rPr>
          <w:rFonts w:asciiTheme="minorHAnsi" w:hAnsiTheme="minorHAnsi" w:cstheme="minorHAnsi"/>
          <w:u w:val="single"/>
        </w:rPr>
      </w:pPr>
      <w:bookmarkStart w:id="0" w:name="_GoBack"/>
      <w:bookmarkEnd w:id="0"/>
      <w:r w:rsidRPr="00A10275">
        <w:rPr>
          <w:rFonts w:asciiTheme="minorHAnsi" w:hAnsiTheme="minorHAnsi" w:cstheme="minorHAnsi"/>
          <w:u w:val="single"/>
        </w:rPr>
        <w:t>ADDITIONAL SUGGESTIONS</w:t>
      </w:r>
    </w:p>
    <w:p w14:paraId="085EA6A9" w14:textId="77777777" w:rsidR="00DC10F4" w:rsidRPr="00A10275" w:rsidRDefault="00DC10F4" w:rsidP="00DC10F4">
      <w:pPr>
        <w:rPr>
          <w:rFonts w:asciiTheme="minorHAnsi" w:hAnsiTheme="minorHAnsi" w:cstheme="minorHAnsi"/>
        </w:rPr>
      </w:pPr>
    </w:p>
    <w:p w14:paraId="322C468F" w14:textId="33440E0B" w:rsidR="00DC10F4" w:rsidRPr="00A10275" w:rsidRDefault="00DC10F4" w:rsidP="00DC10F4">
      <w:p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 xml:space="preserve">Participants joining other small group discussions offered the following additional suggestions to the Sustainable Communities poster: </w:t>
      </w:r>
    </w:p>
    <w:p w14:paraId="5B5AAAE7" w14:textId="54DB9A08" w:rsidR="00DC10F4" w:rsidRPr="00A10275" w:rsidRDefault="00DC10F4">
      <w:pPr>
        <w:rPr>
          <w:rFonts w:asciiTheme="minorHAnsi" w:hAnsiTheme="minorHAnsi" w:cstheme="minorHAnsi"/>
        </w:rPr>
      </w:pPr>
    </w:p>
    <w:p w14:paraId="07B0FD2D" w14:textId="23B58266" w:rsidR="00DC10F4" w:rsidRPr="00A10275" w:rsidRDefault="00DC10F4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Electric school buses</w:t>
      </w:r>
    </w:p>
    <w:p w14:paraId="055845D2" w14:textId="16CBF9FE" w:rsidR="00DC10F4" w:rsidRPr="00A10275" w:rsidRDefault="00DC10F4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Plan for the limits to growth</w:t>
      </w:r>
    </w:p>
    <w:p w14:paraId="2A423408" w14:textId="312D16B0" w:rsidR="00DC10F4" w:rsidRPr="00A10275" w:rsidRDefault="00DC10F4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More people in fewer vehicles, bus rapid transit and purple line</w:t>
      </w:r>
    </w:p>
    <w:p w14:paraId="29CC2E6A" w14:textId="5AD73FE2" w:rsidR="00DC10F4" w:rsidRPr="00A10275" w:rsidRDefault="00DC10F4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Implement “complete streets” principles throughout county – car/bike/pedestrian routes</w:t>
      </w:r>
    </w:p>
    <w:p w14:paraId="0EBAA522" w14:textId="41304397" w:rsidR="00DC10F4" w:rsidRPr="00A10275" w:rsidRDefault="00DC10F4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No synthetic turf playing fields and playgrounds</w:t>
      </w:r>
    </w:p>
    <w:p w14:paraId="739DC734" w14:textId="16CBEB41" w:rsidR="00DC10F4" w:rsidRPr="00A10275" w:rsidRDefault="00DC10F4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 xml:space="preserve">Explore if </w:t>
      </w:r>
      <w:r w:rsidR="004868BC" w:rsidRPr="00A10275">
        <w:rPr>
          <w:rFonts w:asciiTheme="minorHAnsi" w:hAnsiTheme="minorHAnsi" w:cstheme="minorHAnsi"/>
        </w:rPr>
        <w:t>mattress recycling facility</w:t>
      </w:r>
      <w:r w:rsidRPr="00A10275">
        <w:rPr>
          <w:rFonts w:asciiTheme="minorHAnsi" w:hAnsiTheme="minorHAnsi" w:cstheme="minorHAnsi"/>
        </w:rPr>
        <w:t xml:space="preserve"> and disposal fee program can be set up in county</w:t>
      </w:r>
    </w:p>
    <w:p w14:paraId="796D1715" w14:textId="6C212B54" w:rsidR="00DC10F4" w:rsidRPr="00A10275" w:rsidRDefault="006B15EF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Make any growth</w:t>
      </w:r>
      <w:r w:rsidR="00BF7BC3" w:rsidRPr="00A10275">
        <w:rPr>
          <w:rFonts w:asciiTheme="minorHAnsi" w:hAnsiTheme="minorHAnsi" w:cstheme="minorHAnsi"/>
        </w:rPr>
        <w:t xml:space="preserve"> </w:t>
      </w:r>
      <w:r w:rsidRPr="00A10275">
        <w:rPr>
          <w:rFonts w:asciiTheme="minorHAnsi" w:hAnsiTheme="minorHAnsi" w:cstheme="minorHAnsi"/>
        </w:rPr>
        <w:t>smart growth</w:t>
      </w:r>
      <w:r w:rsidR="00BF7BC3" w:rsidRPr="00A10275">
        <w:rPr>
          <w:rFonts w:asciiTheme="minorHAnsi" w:hAnsiTheme="minorHAnsi" w:cstheme="minorHAnsi"/>
        </w:rPr>
        <w:t xml:space="preserve"> and </w:t>
      </w:r>
      <w:r w:rsidR="008141DD" w:rsidRPr="00A10275">
        <w:rPr>
          <w:rFonts w:asciiTheme="minorHAnsi" w:hAnsiTheme="minorHAnsi" w:cstheme="minorHAnsi"/>
        </w:rPr>
        <w:t xml:space="preserve">provide </w:t>
      </w:r>
      <w:r w:rsidRPr="00A10275">
        <w:rPr>
          <w:rFonts w:asciiTheme="minorHAnsi" w:hAnsiTheme="minorHAnsi" w:cstheme="minorHAnsi"/>
        </w:rPr>
        <w:t>some incentives for climate research, renewable energy, pollution reduction, decarbonization businesses that bring jobs</w:t>
      </w:r>
    </w:p>
    <w:p w14:paraId="230F1D6B" w14:textId="7EF060D3" w:rsidR="006B15EF" w:rsidRPr="00A10275" w:rsidRDefault="006B15EF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Incentivize solar panels over parking lots</w:t>
      </w:r>
    </w:p>
    <w:p w14:paraId="7A098721" w14:textId="6615E462" w:rsidR="006B15EF" w:rsidRPr="00A10275" w:rsidRDefault="008141DD" w:rsidP="008141D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Incentives to plant trees at commercial sites and plan for utilities that don’t destroy trees</w:t>
      </w:r>
    </w:p>
    <w:p w14:paraId="70B2E9C1" w14:textId="5048A033" w:rsidR="00A02DB8" w:rsidRPr="00A10275" w:rsidRDefault="00A02DB8" w:rsidP="00A02D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10275">
        <w:rPr>
          <w:rFonts w:asciiTheme="minorHAnsi" w:hAnsiTheme="minorHAnsi" w:cstheme="minorHAnsi"/>
        </w:rPr>
        <w:t>Create biking and walking trails connect</w:t>
      </w:r>
      <w:r w:rsidR="00A10275">
        <w:rPr>
          <w:rFonts w:asciiTheme="minorHAnsi" w:hAnsiTheme="minorHAnsi" w:cstheme="minorHAnsi"/>
        </w:rPr>
        <w:t>ing</w:t>
      </w:r>
      <w:r w:rsidRPr="00A10275">
        <w:rPr>
          <w:rFonts w:asciiTheme="minorHAnsi" w:hAnsiTheme="minorHAnsi" w:cstheme="minorHAnsi"/>
        </w:rPr>
        <w:t xml:space="preserve"> neighborhoods to commercial areas</w:t>
      </w:r>
    </w:p>
    <w:p w14:paraId="31FE6EFF" w14:textId="61C4B315" w:rsidR="00A02DB8" w:rsidRPr="00A10275" w:rsidRDefault="00A02DB8" w:rsidP="00A02DB8">
      <w:pPr>
        <w:rPr>
          <w:rFonts w:asciiTheme="minorHAnsi" w:hAnsiTheme="minorHAnsi" w:cstheme="minorHAnsi"/>
        </w:rPr>
      </w:pPr>
    </w:p>
    <w:p w14:paraId="3D61AC83" w14:textId="376CC626" w:rsidR="008141DD" w:rsidRPr="00A10275" w:rsidRDefault="008141DD">
      <w:pPr>
        <w:rPr>
          <w:rFonts w:asciiTheme="minorHAnsi" w:hAnsiTheme="minorHAnsi" w:cstheme="minorHAnsi"/>
        </w:rPr>
      </w:pPr>
    </w:p>
    <w:p w14:paraId="64F04AC7" w14:textId="77777777" w:rsidR="00DC10F4" w:rsidRPr="00A10275" w:rsidRDefault="00DC10F4">
      <w:pPr>
        <w:rPr>
          <w:rFonts w:asciiTheme="minorHAnsi" w:hAnsiTheme="minorHAnsi" w:cstheme="minorHAnsi"/>
        </w:rPr>
      </w:pPr>
    </w:p>
    <w:sectPr w:rsidR="00DC10F4" w:rsidRPr="00A10275" w:rsidSect="00A10275">
      <w:type w:val="continuous"/>
      <w:pgSz w:w="12240" w:h="15840"/>
      <w:pgMar w:top="1440" w:right="1440" w:bottom="12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4C6"/>
    <w:multiLevelType w:val="hybridMultilevel"/>
    <w:tmpl w:val="49A2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043C"/>
    <w:multiLevelType w:val="hybridMultilevel"/>
    <w:tmpl w:val="45A8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805"/>
    <w:multiLevelType w:val="hybridMultilevel"/>
    <w:tmpl w:val="A636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36B03"/>
    <w:multiLevelType w:val="hybridMultilevel"/>
    <w:tmpl w:val="376A6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F3B98"/>
    <w:multiLevelType w:val="hybridMultilevel"/>
    <w:tmpl w:val="FE50E980"/>
    <w:lvl w:ilvl="0" w:tplc="CAA6BAFA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2246"/>
    <w:multiLevelType w:val="hybridMultilevel"/>
    <w:tmpl w:val="38A0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E60F2"/>
    <w:multiLevelType w:val="hybridMultilevel"/>
    <w:tmpl w:val="D90A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018E8"/>
    <w:multiLevelType w:val="hybridMultilevel"/>
    <w:tmpl w:val="3E2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93EF6"/>
    <w:multiLevelType w:val="hybridMultilevel"/>
    <w:tmpl w:val="0A20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C79CC"/>
    <w:multiLevelType w:val="hybridMultilevel"/>
    <w:tmpl w:val="66E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86414"/>
    <w:multiLevelType w:val="hybridMultilevel"/>
    <w:tmpl w:val="1EB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3E"/>
    <w:rsid w:val="00037E7B"/>
    <w:rsid w:val="000B3AB0"/>
    <w:rsid w:val="001608FE"/>
    <w:rsid w:val="001675AA"/>
    <w:rsid w:val="001957D3"/>
    <w:rsid w:val="003125B9"/>
    <w:rsid w:val="004868BC"/>
    <w:rsid w:val="005D2B9D"/>
    <w:rsid w:val="006358B6"/>
    <w:rsid w:val="006B15EF"/>
    <w:rsid w:val="008141DD"/>
    <w:rsid w:val="00A02DB8"/>
    <w:rsid w:val="00A10275"/>
    <w:rsid w:val="00A13FE2"/>
    <w:rsid w:val="00A50CA1"/>
    <w:rsid w:val="00AD2265"/>
    <w:rsid w:val="00BF7BC3"/>
    <w:rsid w:val="00CF6E3E"/>
    <w:rsid w:val="00D2549F"/>
    <w:rsid w:val="00D87862"/>
    <w:rsid w:val="00DC10F4"/>
    <w:rsid w:val="00E25E1E"/>
    <w:rsid w:val="00E3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8412"/>
  <w14:defaultImageDpi w14:val="32767"/>
  <w15:chartTrackingRefBased/>
  <w15:docId w15:val="{28B30CCB-EFF2-6B40-A456-01DBBE1B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6E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F6E3E"/>
  </w:style>
  <w:style w:type="character" w:customStyle="1" w:styleId="il">
    <w:name w:val="il"/>
    <w:basedOn w:val="DefaultParagraphFont"/>
    <w:rsid w:val="00CF6E3E"/>
  </w:style>
  <w:style w:type="character" w:customStyle="1" w:styleId="m4380962405470883833family-name">
    <w:name w:val="m_4380962405470883833family-name"/>
    <w:basedOn w:val="DefaultParagraphFont"/>
    <w:rsid w:val="00CF6E3E"/>
  </w:style>
  <w:style w:type="character" w:customStyle="1" w:styleId="m-304879433977270989family-name">
    <w:name w:val="m_-304879433977270989family-name"/>
    <w:basedOn w:val="DefaultParagraphFont"/>
    <w:rsid w:val="00A13FE2"/>
  </w:style>
  <w:style w:type="character" w:customStyle="1" w:styleId="m8307959086673652981family-name">
    <w:name w:val="m_8307959086673652981family-name"/>
    <w:basedOn w:val="DefaultParagraphFont"/>
    <w:rsid w:val="00A13FE2"/>
  </w:style>
  <w:style w:type="character" w:customStyle="1" w:styleId="m8307959086673652981req">
    <w:name w:val="m_8307959086673652981req"/>
    <w:basedOn w:val="DefaultParagraphFont"/>
    <w:rsid w:val="00A13FE2"/>
  </w:style>
  <w:style w:type="paragraph" w:styleId="ListParagraph">
    <w:name w:val="List Paragraph"/>
    <w:basedOn w:val="Normal"/>
    <w:uiPriority w:val="34"/>
    <w:qFormat/>
    <w:rsid w:val="008141DD"/>
    <w:pPr>
      <w:ind w:left="720"/>
      <w:contextualSpacing/>
    </w:pPr>
  </w:style>
  <w:style w:type="paragraph" w:customStyle="1" w:styleId="Body">
    <w:name w:val="Body"/>
    <w:rsid w:val="00E35D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bidi="he-IL"/>
    </w:rPr>
  </w:style>
  <w:style w:type="character" w:styleId="Hyperlink">
    <w:name w:val="Hyperlink"/>
    <w:basedOn w:val="DefaultParagraphFont"/>
    <w:uiPriority w:val="99"/>
    <w:unhideWhenUsed/>
    <w:rsid w:val="00160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0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8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8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7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komaparkmd.gov/government/sustainability/neighborhood-energy-challe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Barnitz</dc:creator>
  <cp:keywords/>
  <dc:description/>
  <cp:lastModifiedBy>Wendy K. Howard</cp:lastModifiedBy>
  <cp:revision>2</cp:revision>
  <dcterms:created xsi:type="dcterms:W3CDTF">2018-08-24T02:53:00Z</dcterms:created>
  <dcterms:modified xsi:type="dcterms:W3CDTF">2018-08-24T02:53:00Z</dcterms:modified>
</cp:coreProperties>
</file>